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0FA8" w:rsidRDefault="00380FA8" w:rsidP="00380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A8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80FA8" w:rsidRDefault="00380FA8" w:rsidP="00380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80FA8">
        <w:rPr>
          <w:rFonts w:ascii="Times New Roman" w:hAnsi="Times New Roman" w:cs="Times New Roman"/>
          <w:b/>
          <w:sz w:val="28"/>
          <w:szCs w:val="28"/>
        </w:rPr>
        <w:t>одконтрольных объектов (субъектов)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Кировском городском поселении Кировского муниципального района Приморского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FA8" w:rsidRDefault="00380FA8" w:rsidP="00380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661"/>
        <w:gridCol w:w="4331"/>
        <w:gridCol w:w="1973"/>
      </w:tblGrid>
      <w:tr w:rsidR="00380FA8" w:rsidRPr="00380FA8" w:rsidTr="00380FA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22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74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/ объекта</w:t>
            </w:r>
          </w:p>
        </w:tc>
        <w:tc>
          <w:tcPr>
            <w:tcW w:w="4331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нахождение) субъекта</w:t>
            </w:r>
          </w:p>
        </w:tc>
        <w:tc>
          <w:tcPr>
            <w:tcW w:w="1973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</w:tr>
      <w:tr w:rsidR="00380FA8" w:rsidRPr="00380FA8" w:rsidTr="00380F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2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380FA8" w:rsidRP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FA8" w:rsidTr="00380FA8">
        <w:tblPrEx>
          <w:tblCellMar>
            <w:top w:w="0" w:type="dxa"/>
            <w:bottom w:w="0" w:type="dxa"/>
          </w:tblCellMar>
        </w:tblPrEx>
        <w:trPr>
          <w:trHeight w:val="3163"/>
        </w:trPr>
        <w:tc>
          <w:tcPr>
            <w:tcW w:w="522" w:type="dxa"/>
          </w:tcPr>
          <w:p w:rsid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574" w:type="dxa"/>
          </w:tcPr>
          <w:p w:rsid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Pr="00380F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убъект</w:t>
            </w:r>
          </w:p>
          <w:p w:rsid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0FA8" w:rsidRDefault="006621E9" w:rsidP="0066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Тепловой район </w:t>
            </w:r>
            <w:r w:rsidR="00380FA8">
              <w:rPr>
                <w:rFonts w:ascii="Times New Roman" w:hAnsi="Times New Roman" w:cs="Times New Roman"/>
                <w:sz w:val="28"/>
                <w:szCs w:val="28"/>
              </w:rPr>
              <w:t xml:space="preserve">«Горноключевской»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Лесозаводского филиала </w:t>
            </w:r>
            <w:r w:rsidR="00380FA8">
              <w:rPr>
                <w:rFonts w:ascii="Times New Roman" w:hAnsi="Times New Roman" w:cs="Times New Roman"/>
                <w:sz w:val="28"/>
                <w:szCs w:val="28"/>
              </w:rPr>
              <w:t>КГУП «Примтеплоэнерго»</w:t>
            </w:r>
          </w:p>
          <w:p w:rsidR="00A267F5" w:rsidRDefault="00A267F5" w:rsidP="0066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F5" w:rsidRPr="00A267F5" w:rsidRDefault="00A267F5" w:rsidP="00A2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267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Объекты</w:t>
            </w:r>
          </w:p>
          <w:p w:rsidR="00A267F5" w:rsidRPr="00A267F5" w:rsidRDefault="00A267F5" w:rsidP="00A2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а) деятельность, действия (бездействие) </w:t>
            </w:r>
            <w:bookmarkStart w:id="0" w:name="_Hlk77851319"/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единой теплоснабжающей организации</w:t>
            </w:r>
            <w:bookmarkEnd w:id="0"/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      </w:r>
            <w:bookmarkStart w:id="1" w:name="_Hlk77763353"/>
            <w:bookmarkStart w:id="2" w:name="_Hlk77763765"/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указанные в </w:t>
            </w:r>
            <w:bookmarkEnd w:id="1"/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</w:t>
            </w:r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соответствии с перечнем и сроками, указанными в схеме теплоснабжения;</w:t>
            </w:r>
            <w:bookmarkEnd w:id="2"/>
          </w:p>
          <w:p w:rsidR="00A267F5" w:rsidRPr="00A267F5" w:rsidRDefault="00A267F5" w:rsidP="00A2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      </w:r>
            <w:bookmarkStart w:id="3" w:name="_Hlk77851530"/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указанные в части 3 статьи 23.7 Федерального закона от 27.07.2010 № 190-ФЗ «О теплоснабжении»</w:t>
            </w:r>
            <w:bookmarkEnd w:id="3"/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A267F5" w:rsidRPr="00A267F5" w:rsidRDefault="00A267F5" w:rsidP="00A267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67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      </w:r>
          </w:p>
          <w:p w:rsidR="00A267F5" w:rsidRPr="00380FA8" w:rsidRDefault="00A267F5" w:rsidP="0066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1E9" w:rsidRDefault="006621E9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Лесозаводск, </w:t>
            </w:r>
          </w:p>
          <w:p w:rsidR="006621E9" w:rsidRDefault="006621E9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50 лет ВЛКСМ, 33</w:t>
            </w:r>
          </w:p>
          <w:p w:rsidR="006621E9" w:rsidRDefault="006621E9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FA8" w:rsidRDefault="006621E9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кп. Горные ключи</w:t>
            </w:r>
          </w:p>
          <w:p w:rsidR="006621E9" w:rsidRPr="006621E9" w:rsidRDefault="006621E9" w:rsidP="00380F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18</w:t>
            </w:r>
          </w:p>
          <w:p w:rsidR="00380FA8" w:rsidRDefault="00380FA8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7F5" w:rsidRDefault="00A267F5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dxa"/>
          </w:tcPr>
          <w:p w:rsidR="006621E9" w:rsidRDefault="006621E9" w:rsidP="00380FA8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  <w:p w:rsidR="00380FA8" w:rsidRDefault="006621E9" w:rsidP="00380FA8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  <w:t>ИНН 2536112729</w:t>
            </w:r>
          </w:p>
          <w:p w:rsidR="006621E9" w:rsidRDefault="006621E9" w:rsidP="00380F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  <w:t>ОКПО 57825401</w:t>
            </w:r>
          </w:p>
        </w:tc>
      </w:tr>
    </w:tbl>
    <w:p w:rsidR="00380FA8" w:rsidRPr="00380FA8" w:rsidRDefault="00380FA8" w:rsidP="00380F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0FA8" w:rsidRPr="0038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380FA8"/>
    <w:rsid w:val="00251EED"/>
    <w:rsid w:val="00380FA8"/>
    <w:rsid w:val="006621E9"/>
    <w:rsid w:val="00A2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A8"/>
    <w:pPr>
      <w:spacing w:after="0" w:line="240" w:lineRule="auto"/>
    </w:pPr>
  </w:style>
  <w:style w:type="paragraph" w:customStyle="1" w:styleId="ConsPlusNormal">
    <w:name w:val="ConsPlusNormal"/>
    <w:uiPriority w:val="99"/>
    <w:rsid w:val="00A267F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4</cp:revision>
  <dcterms:created xsi:type="dcterms:W3CDTF">2021-12-14T06:57:00Z</dcterms:created>
  <dcterms:modified xsi:type="dcterms:W3CDTF">2021-12-14T07:10:00Z</dcterms:modified>
</cp:coreProperties>
</file>